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B" w:rsidRPr="00580666" w:rsidRDefault="00A5723B" w:rsidP="008F6C19">
      <w:pPr>
        <w:jc w:val="center"/>
        <w:rPr>
          <w:b/>
        </w:rPr>
      </w:pPr>
      <w:r w:rsidRPr="00580666">
        <w:rPr>
          <w:b/>
        </w:rPr>
        <w:t>Montlake Community Club Board Minutes</w:t>
      </w:r>
    </w:p>
    <w:p w:rsidR="00A5723B" w:rsidRPr="00580666" w:rsidRDefault="00A5723B" w:rsidP="008F6C19">
      <w:pPr>
        <w:jc w:val="center"/>
        <w:rPr>
          <w:b/>
        </w:rPr>
      </w:pPr>
      <w:r w:rsidRPr="00580666">
        <w:rPr>
          <w:b/>
        </w:rPr>
        <w:t>February 10, 2015</w:t>
      </w:r>
    </w:p>
    <w:p w:rsidR="00A5723B" w:rsidRPr="00580666" w:rsidRDefault="00A5723B" w:rsidP="008F6C19">
      <w:pPr>
        <w:jc w:val="center"/>
        <w:rPr>
          <w:b/>
        </w:rPr>
      </w:pPr>
      <w:r w:rsidRPr="00580666">
        <w:rPr>
          <w:b/>
        </w:rPr>
        <w:t>Boyer Children’s Clinic Lower Conference Room</w:t>
      </w:r>
    </w:p>
    <w:p w:rsidR="00580666" w:rsidRDefault="00580666" w:rsidP="008F6C19">
      <w:pPr>
        <w:jc w:val="center"/>
      </w:pPr>
    </w:p>
    <w:p w:rsidR="008F6C19" w:rsidRPr="00580666" w:rsidRDefault="00A5723B" w:rsidP="008F6C19">
      <w:r w:rsidDel="00A5723B">
        <w:t xml:space="preserve"> </w:t>
      </w:r>
      <w:r w:rsidRPr="00580666">
        <w:t>The meeting began at 7:00 pm.  In attendance</w:t>
      </w:r>
      <w:r w:rsidR="0084634D">
        <w:t>:</w:t>
      </w:r>
      <w:r w:rsidRPr="00580666">
        <w:t xml:space="preserve"> Julee </w:t>
      </w:r>
      <w:proofErr w:type="spellStart"/>
      <w:r w:rsidRPr="00580666">
        <w:t>Neuhart</w:t>
      </w:r>
      <w:proofErr w:type="spellEnd"/>
      <w:r w:rsidR="00CB5A41">
        <w:t>,</w:t>
      </w:r>
      <w:r w:rsidRPr="00580666">
        <w:t xml:space="preserve"> Lori Sabado, LeAna </w:t>
      </w:r>
      <w:proofErr w:type="spellStart"/>
      <w:r w:rsidRPr="00580666">
        <w:t>Alvardo</w:t>
      </w:r>
      <w:proofErr w:type="spellEnd"/>
      <w:r w:rsidRPr="00580666">
        <w:t xml:space="preserve">-Smith, Haley </w:t>
      </w:r>
      <w:proofErr w:type="spellStart"/>
      <w:r w:rsidRPr="00580666">
        <w:t>Bostrom</w:t>
      </w:r>
      <w:proofErr w:type="spellEnd"/>
      <w:r w:rsidR="00AC3369">
        <w:t>, Jim Roe, Lionel</w:t>
      </w:r>
      <w:r w:rsidR="001B0C2C">
        <w:t xml:space="preserve"> </w:t>
      </w:r>
      <w:r w:rsidR="00CB5A41">
        <w:t xml:space="preserve">Job </w:t>
      </w:r>
      <w:r w:rsidRPr="00580666">
        <w:t xml:space="preserve">and </w:t>
      </w:r>
      <w:r w:rsidR="00A73EBB" w:rsidRPr="00580666">
        <w:t xml:space="preserve">Bryan </w:t>
      </w:r>
      <w:r w:rsidR="00580666">
        <w:t>Haworth.</w:t>
      </w:r>
    </w:p>
    <w:p w:rsidR="008F6C19" w:rsidRPr="008F6C19" w:rsidRDefault="008F6C19" w:rsidP="008F6C19">
      <w:pPr>
        <w:rPr>
          <w:u w:val="single"/>
        </w:rPr>
      </w:pPr>
    </w:p>
    <w:p w:rsidR="00A73EBB" w:rsidRDefault="0084634D" w:rsidP="008F6C19">
      <w:r>
        <w:rPr>
          <w:b/>
        </w:rPr>
        <w:t>Review of January</w:t>
      </w:r>
      <w:r w:rsidR="00CB5A41">
        <w:rPr>
          <w:b/>
        </w:rPr>
        <w:t xml:space="preserve"> minutes</w:t>
      </w:r>
      <w:r w:rsidR="00A5723B">
        <w:t>: Review</w:t>
      </w:r>
      <w:r w:rsidR="00CB5A41">
        <w:t xml:space="preserve"> was</w:t>
      </w:r>
      <w:r w:rsidR="00A5723B">
        <w:t xml:space="preserve"> postponed until the March meeting because</w:t>
      </w:r>
      <w:r>
        <w:t xml:space="preserve"> S</w:t>
      </w:r>
      <w:r w:rsidR="00CB5A41">
        <w:t>e</w:t>
      </w:r>
      <w:r w:rsidR="000615E3">
        <w:t xml:space="preserve">cretary, Kathy Laughman, </w:t>
      </w:r>
      <w:r w:rsidR="00CB5A41">
        <w:t>was</w:t>
      </w:r>
      <w:r>
        <w:t xml:space="preserve"> not in attendance.</w:t>
      </w:r>
    </w:p>
    <w:p w:rsidR="00A73EBB" w:rsidRDefault="00A73EBB" w:rsidP="008F6C19"/>
    <w:p w:rsidR="008F6C19" w:rsidRDefault="00E76AF4" w:rsidP="008F6C19">
      <w:r>
        <w:rPr>
          <w:b/>
        </w:rPr>
        <w:t xml:space="preserve">Treasurer’s </w:t>
      </w:r>
      <w:r w:rsidR="000615E3">
        <w:rPr>
          <w:b/>
        </w:rPr>
        <w:t>Report</w:t>
      </w:r>
      <w:r>
        <w:rPr>
          <w:b/>
        </w:rPr>
        <w:t xml:space="preserve">:  </w:t>
      </w:r>
      <w:r w:rsidRPr="00E76AF4">
        <w:t>Jim Roe</w:t>
      </w:r>
      <w:r w:rsidR="00E7282A">
        <w:t xml:space="preserve"> distributed </w:t>
      </w:r>
      <w:r>
        <w:t>copies of the monthly</w:t>
      </w:r>
      <w:r w:rsidR="000615E3">
        <w:t xml:space="preserve"> treasurer’s report</w:t>
      </w:r>
      <w:r w:rsidR="0084634D">
        <w:t xml:space="preserve">.  He </w:t>
      </w:r>
      <w:r>
        <w:t>reported the following donations for the holiday lighting of the Montlake business district:</w:t>
      </w:r>
    </w:p>
    <w:p w:rsidR="008F6C19" w:rsidRDefault="00E76AF4" w:rsidP="008F6C19">
      <w:r>
        <w:tab/>
        <w:t>$1,211</w:t>
      </w:r>
      <w:r w:rsidR="008F6C19">
        <w:t xml:space="preserve"> total</w:t>
      </w:r>
      <w:r w:rsidR="00A73EBB">
        <w:t xml:space="preserve"> </w:t>
      </w:r>
    </w:p>
    <w:p w:rsidR="008F6C19" w:rsidRDefault="008F6C19" w:rsidP="008F6C19">
      <w:r>
        <w:tab/>
        <w:t>$300 was collected last month</w:t>
      </w:r>
    </w:p>
    <w:p w:rsidR="008F6C19" w:rsidRDefault="008F6C19" w:rsidP="008F6C19">
      <w:r>
        <w:tab/>
        <w:t xml:space="preserve">$100 donation from Looney </w:t>
      </w:r>
      <w:proofErr w:type="gramStart"/>
      <w:r>
        <w:t xml:space="preserve">family </w:t>
      </w:r>
      <w:r w:rsidR="007D0587">
        <w:t xml:space="preserve"> </w:t>
      </w:r>
      <w:r>
        <w:t>(</w:t>
      </w:r>
      <w:proofErr w:type="gramEnd"/>
      <w:r>
        <w:t>Send receipt of gift.)</w:t>
      </w:r>
    </w:p>
    <w:p w:rsidR="008F6C19" w:rsidRDefault="008F6C19" w:rsidP="008F6C19"/>
    <w:p w:rsidR="008F6C19" w:rsidRDefault="00A73EBB" w:rsidP="008F6C19">
      <w:r w:rsidRPr="00580666">
        <w:rPr>
          <w:b/>
        </w:rPr>
        <w:t>MCC Fund Raising:</w:t>
      </w:r>
      <w:r>
        <w:t xml:space="preserve"> Julee reported that signatures are needed from each board</w:t>
      </w:r>
      <w:r w:rsidR="00E76AF4">
        <w:t xml:space="preserve"> member</w:t>
      </w:r>
      <w:r>
        <w:t xml:space="preserve"> for t</w:t>
      </w:r>
      <w:r w:rsidR="0084634D">
        <w:t xml:space="preserve">he fund raising letter and </w:t>
      </w:r>
      <w:r>
        <w:t>there i</w:t>
      </w:r>
      <w:r w:rsidR="000615E3">
        <w:t>s no deadline by which funds must</w:t>
      </w:r>
      <w:r>
        <w:t xml:space="preserve"> be contributed.</w:t>
      </w:r>
      <w:r w:rsidR="00580666">
        <w:t xml:space="preserve"> </w:t>
      </w:r>
      <w:r>
        <w:t>Julee also reported that MCC has</w:t>
      </w:r>
      <w:r w:rsidR="008F6C19">
        <w:t xml:space="preserve"> official 50</w:t>
      </w:r>
      <w:r w:rsidR="001B0C2C">
        <w:t>1</w:t>
      </w:r>
      <w:r w:rsidR="0084634D">
        <w:t>c</w:t>
      </w:r>
      <w:r w:rsidR="008F6C19">
        <w:t>3 status</w:t>
      </w:r>
      <w:r w:rsidR="00E76AF4">
        <w:t xml:space="preserve"> with the IRS.</w:t>
      </w:r>
    </w:p>
    <w:p w:rsidR="008F6C19" w:rsidRDefault="008F6C19" w:rsidP="008F6C19"/>
    <w:p w:rsidR="008F6C19" w:rsidRPr="00E76AF4" w:rsidRDefault="00E76AF4" w:rsidP="008F6C19">
      <w:r>
        <w:rPr>
          <w:b/>
        </w:rPr>
        <w:t>Maintenance of isl</w:t>
      </w:r>
      <w:r w:rsidR="00384931">
        <w:rPr>
          <w:b/>
        </w:rPr>
        <w:t xml:space="preserve">and at five-way stop </w:t>
      </w:r>
      <w:r w:rsidR="00384931" w:rsidRPr="007D0587">
        <w:rPr>
          <w:b/>
        </w:rPr>
        <w:t>(Boyer/Lynn and 16th Ave E.</w:t>
      </w:r>
      <w:r w:rsidRPr="007D0587">
        <w:t xml:space="preserve">): </w:t>
      </w:r>
      <w:r w:rsidRPr="00E76AF4">
        <w:t xml:space="preserve">There was discussion concerning </w:t>
      </w:r>
      <w:r w:rsidR="00325808">
        <w:t xml:space="preserve">maintenance of </w:t>
      </w:r>
      <w:r w:rsidR="00B30647">
        <w:t>the island’s landscape</w:t>
      </w:r>
      <w:r w:rsidR="0084634D">
        <w:t xml:space="preserve"> which had been the</w:t>
      </w:r>
      <w:r w:rsidR="000615E3">
        <w:t xml:space="preserve"> </w:t>
      </w:r>
      <w:r w:rsidR="00D63D33">
        <w:t>subject</w:t>
      </w:r>
      <w:r w:rsidR="00325808">
        <w:t xml:space="preserve"> of an article </w:t>
      </w:r>
      <w:r w:rsidR="0084634D">
        <w:t>in</w:t>
      </w:r>
      <w:r w:rsidR="00325808">
        <w:t xml:space="preserve"> the Montlake</w:t>
      </w:r>
      <w:r w:rsidR="0084634D">
        <w:t xml:space="preserve"> Flyer</w:t>
      </w:r>
      <w:r w:rsidR="00D63D33">
        <w:t xml:space="preserve"> by Paul Gibson</w:t>
      </w:r>
      <w:r w:rsidR="0084634D">
        <w:t>. He</w:t>
      </w:r>
      <w:r w:rsidR="00D63D33">
        <w:t xml:space="preserve"> was concerned that the </w:t>
      </w:r>
      <w:r w:rsidR="0084634D">
        <w:t>plantings</w:t>
      </w:r>
      <w:r w:rsidR="00D63D33">
        <w:t xml:space="preserve"> posed a safety hazard </w:t>
      </w:r>
      <w:r w:rsidR="0084634D">
        <w:t>blocking</w:t>
      </w:r>
      <w:r w:rsidR="00D63D33">
        <w:t xml:space="preserve"> </w:t>
      </w:r>
      <w:r w:rsidR="00325808">
        <w:t>driver</w:t>
      </w:r>
      <w:r w:rsidR="000615E3">
        <w:t>s’</w:t>
      </w:r>
      <w:r w:rsidR="00325808">
        <w:t xml:space="preserve"> visibility and suggested that the MCC be responsible</w:t>
      </w:r>
      <w:r w:rsidR="0084634D">
        <w:t xml:space="preserve"> for maintenance</w:t>
      </w:r>
      <w:r w:rsidR="00325808">
        <w:t>. There was no formal motion but the consensus among member</w:t>
      </w:r>
      <w:r w:rsidR="0084634D">
        <w:t>s present was not to assume that</w:t>
      </w:r>
      <w:r w:rsidR="00325808">
        <w:t xml:space="preserve"> responsibility.</w:t>
      </w:r>
    </w:p>
    <w:p w:rsidR="008F6C19" w:rsidRDefault="008F6C19" w:rsidP="008F6C19"/>
    <w:p w:rsidR="0002235E" w:rsidRDefault="00A43E46" w:rsidP="008F6C19">
      <w:r w:rsidRPr="00467040">
        <w:rPr>
          <w:b/>
        </w:rPr>
        <w:t xml:space="preserve">Update from MCC Business Improvement </w:t>
      </w:r>
      <w:r w:rsidR="000615E3" w:rsidRPr="00467040">
        <w:rPr>
          <w:b/>
        </w:rPr>
        <w:t>C</w:t>
      </w:r>
      <w:r w:rsidR="000615E3">
        <w:rPr>
          <w:b/>
        </w:rPr>
        <w:t>ommittee</w:t>
      </w:r>
      <w:r>
        <w:t xml:space="preserve"> – </w:t>
      </w:r>
      <w:r w:rsidR="00E25F35">
        <w:t>Br</w:t>
      </w:r>
      <w:r>
        <w:t xml:space="preserve">yan reported that the </w:t>
      </w:r>
      <w:r w:rsidR="000615E3">
        <w:t>committee</w:t>
      </w:r>
      <w:r>
        <w:t xml:space="preserve"> has submitted three applications </w:t>
      </w:r>
      <w:r w:rsidR="00467040">
        <w:t xml:space="preserve">for funding to upgrade sidewalks, </w:t>
      </w:r>
      <w:r w:rsidR="0084634D">
        <w:t xml:space="preserve">&amp; </w:t>
      </w:r>
      <w:r w:rsidR="00467040">
        <w:t>curb extensions</w:t>
      </w:r>
      <w:r w:rsidR="0084634D">
        <w:t xml:space="preserve"> and fund </w:t>
      </w:r>
      <w:r w:rsidR="00467040">
        <w:t>an urban planner to develop a master plan.</w:t>
      </w:r>
      <w:r>
        <w:t xml:space="preserve"> </w:t>
      </w:r>
    </w:p>
    <w:p w:rsidR="00467040" w:rsidRDefault="00467040" w:rsidP="008F6C19"/>
    <w:p w:rsidR="000D4F56" w:rsidRDefault="00384931" w:rsidP="008F6C19">
      <w:r>
        <w:rPr>
          <w:b/>
        </w:rPr>
        <w:t>Report on application</w:t>
      </w:r>
      <w:r w:rsidR="0084634D">
        <w:rPr>
          <w:b/>
        </w:rPr>
        <w:t xml:space="preserve"> for Montlake</w:t>
      </w:r>
      <w:r w:rsidR="000615E3" w:rsidRPr="00467040">
        <w:rPr>
          <w:b/>
        </w:rPr>
        <w:t xml:space="preserve"> historical </w:t>
      </w:r>
      <w:r w:rsidR="000615E3">
        <w:rPr>
          <w:b/>
        </w:rPr>
        <w:t>site</w:t>
      </w:r>
      <w:r w:rsidR="000615E3">
        <w:t xml:space="preserve">: Julee </w:t>
      </w:r>
      <w:r w:rsidR="0084634D">
        <w:t>reported on</w:t>
      </w:r>
      <w:r w:rsidR="000615E3">
        <w:t xml:space="preserve"> the status of our application and noted that an additional application has been submitted requesting certain homes also be added to Federal Registry of Historical Homes.    </w:t>
      </w:r>
      <w:r w:rsidR="001B0C2C">
        <w:t xml:space="preserve">Julee </w:t>
      </w:r>
      <w:r w:rsidR="000D4F56">
        <w:t>will send</w:t>
      </w:r>
      <w:r w:rsidR="001B0C2C">
        <w:t xml:space="preserve"> </w:t>
      </w:r>
      <w:r w:rsidR="00467040">
        <w:t xml:space="preserve">an </w:t>
      </w:r>
      <w:r w:rsidR="00E25F35">
        <w:t>e</w:t>
      </w:r>
      <w:r w:rsidR="001B0C2C">
        <w:t xml:space="preserve">mail </w:t>
      </w:r>
      <w:r w:rsidR="00467040">
        <w:t xml:space="preserve">that </w:t>
      </w:r>
      <w:r w:rsidR="001B0C2C">
        <w:t>list</w:t>
      </w:r>
      <w:r w:rsidR="00467040">
        <w:t>s the</w:t>
      </w:r>
      <w:r w:rsidR="001B0C2C">
        <w:t xml:space="preserve"> addresses of </w:t>
      </w:r>
      <w:r w:rsidR="00467040">
        <w:t xml:space="preserve">the </w:t>
      </w:r>
      <w:r w:rsidR="001B0C2C">
        <w:t xml:space="preserve">homes under </w:t>
      </w:r>
      <w:r w:rsidR="00E25F35">
        <w:t>consideration</w:t>
      </w:r>
      <w:r w:rsidR="000D4F56">
        <w:t>.</w:t>
      </w:r>
    </w:p>
    <w:p w:rsidR="000D4F56" w:rsidRDefault="000D4F56" w:rsidP="008F6C19"/>
    <w:p w:rsidR="008F6C19" w:rsidRDefault="000D4F56" w:rsidP="008F6C19">
      <w:r w:rsidRPr="000D4F56">
        <w:rPr>
          <w:b/>
        </w:rPr>
        <w:t xml:space="preserve">Follow up to Rainer </w:t>
      </w:r>
      <w:proofErr w:type="spellStart"/>
      <w:r w:rsidRPr="000D4F56">
        <w:rPr>
          <w:b/>
        </w:rPr>
        <w:t>Metzer’s</w:t>
      </w:r>
      <w:proofErr w:type="spellEnd"/>
      <w:r w:rsidRPr="000D4F56">
        <w:rPr>
          <w:b/>
        </w:rPr>
        <w:t xml:space="preserve"> letter mentioned in the January 2015 minutes</w:t>
      </w:r>
      <w:r>
        <w:t>: Julee explai</w:t>
      </w:r>
      <w:r w:rsidR="00050786">
        <w:t>ned that she will not forward</w:t>
      </w:r>
      <w:r>
        <w:t xml:space="preserve"> this letter </w:t>
      </w:r>
      <w:r w:rsidR="00EE7C1A">
        <w:t xml:space="preserve">to the application coordinator as was </w:t>
      </w:r>
      <w:r w:rsidR="000615E3">
        <w:t>noted in the January 2015 minutes.</w:t>
      </w:r>
    </w:p>
    <w:p w:rsidR="008F6C19" w:rsidRDefault="008F6C19" w:rsidP="008F6C19">
      <w:r>
        <w:tab/>
      </w:r>
      <w:r>
        <w:tab/>
      </w:r>
    </w:p>
    <w:p w:rsidR="008F6C19" w:rsidRDefault="000615E3" w:rsidP="008F6C19">
      <w:r>
        <w:rPr>
          <w:b/>
        </w:rPr>
        <w:t>Block Watch R</w:t>
      </w:r>
      <w:r w:rsidRPr="000D4F56">
        <w:rPr>
          <w:b/>
        </w:rPr>
        <w:t>eport:</w:t>
      </w:r>
      <w:r>
        <w:t xml:space="preserve"> Bryan </w:t>
      </w:r>
      <w:r w:rsidR="0084634D">
        <w:t>has contacted</w:t>
      </w:r>
      <w:r>
        <w:t xml:space="preserve"> all Block Watch volunteers and representatives from the Seattle Police Department and they will meet on March 11, at the Montlake Community Center.</w:t>
      </w:r>
    </w:p>
    <w:p w:rsidR="0002235E" w:rsidRDefault="008F6C19" w:rsidP="000D4F56">
      <w:r>
        <w:tab/>
      </w:r>
    </w:p>
    <w:p w:rsidR="0002235E" w:rsidRDefault="000615E3" w:rsidP="00E25F35">
      <w:r>
        <w:rPr>
          <w:b/>
        </w:rPr>
        <w:t>520 Design Update</w:t>
      </w:r>
      <w:r w:rsidR="000D4F56">
        <w:t xml:space="preserve">: Lionel reported the latest news on the </w:t>
      </w:r>
      <w:r>
        <w:t>520 freeway project.</w:t>
      </w:r>
      <w:r w:rsidR="0002235E">
        <w:tab/>
      </w:r>
    </w:p>
    <w:p w:rsidR="00580666" w:rsidRDefault="0002235E" w:rsidP="008F6C19">
      <w:r>
        <w:lastRenderedPageBreak/>
        <w:tab/>
      </w:r>
    </w:p>
    <w:p w:rsidR="0084634D" w:rsidRPr="00384931" w:rsidRDefault="000D4F56" w:rsidP="008F6C19">
      <w:r w:rsidRPr="000D4F56">
        <w:rPr>
          <w:b/>
        </w:rPr>
        <w:t>MCC ad to support the Montlake School’</w:t>
      </w:r>
      <w:r w:rsidR="000615E3">
        <w:rPr>
          <w:b/>
        </w:rPr>
        <w:t>s Fundraising A</w:t>
      </w:r>
      <w:r w:rsidRPr="000D4F56">
        <w:rPr>
          <w:b/>
        </w:rPr>
        <w:t>uction:</w:t>
      </w:r>
      <w:r>
        <w:t xml:space="preserve"> </w:t>
      </w:r>
      <w:r w:rsidR="00E25F35" w:rsidRPr="007D0587">
        <w:t>LeAna suggested that MCC</w:t>
      </w:r>
      <w:r w:rsidRPr="007D0587">
        <w:t xml:space="preserve"> </w:t>
      </w:r>
      <w:r w:rsidR="00384931" w:rsidRPr="007D0587">
        <w:t xml:space="preserve">support the school by </w:t>
      </w:r>
      <w:r w:rsidRPr="007D0587">
        <w:t>buy</w:t>
      </w:r>
      <w:r w:rsidR="00384931" w:rsidRPr="007D0587">
        <w:t>ing</w:t>
      </w:r>
      <w:r w:rsidRPr="007D0587">
        <w:t xml:space="preserve"> an </w:t>
      </w:r>
      <w:r w:rsidR="00384931" w:rsidRPr="007D0587">
        <w:t xml:space="preserve">ad </w:t>
      </w:r>
      <w:r w:rsidR="005F7E63" w:rsidRPr="007D0587">
        <w:t>in the</w:t>
      </w:r>
      <w:r w:rsidR="00384931" w:rsidRPr="007D0587">
        <w:t xml:space="preserve"> auction catalog</w:t>
      </w:r>
      <w:r w:rsidRPr="007D0587">
        <w:t xml:space="preserve">.  It was agreed </w:t>
      </w:r>
      <w:r w:rsidRPr="00384931">
        <w:t>that MCC would make a contribution of</w:t>
      </w:r>
      <w:r w:rsidR="00E25F35" w:rsidRPr="00384931">
        <w:t xml:space="preserve"> </w:t>
      </w:r>
      <w:r w:rsidR="007D0587">
        <w:t>$</w:t>
      </w:r>
      <w:r w:rsidR="00E25F35" w:rsidRPr="00384931">
        <w:t xml:space="preserve">300.00 </w:t>
      </w:r>
      <w:r w:rsidR="0084634D" w:rsidRPr="00384931">
        <w:t>to cover</w:t>
      </w:r>
      <w:r w:rsidRPr="00384931">
        <w:t xml:space="preserve"> the cost of the ad</w:t>
      </w:r>
      <w:r w:rsidR="0084634D" w:rsidRPr="00384931">
        <w:t>.</w:t>
      </w:r>
    </w:p>
    <w:p w:rsidR="0002235E" w:rsidRDefault="0002235E" w:rsidP="008F6C19">
      <w:r>
        <w:tab/>
        <w:t xml:space="preserve"> </w:t>
      </w:r>
      <w:r>
        <w:tab/>
      </w:r>
    </w:p>
    <w:p w:rsidR="00580666" w:rsidRDefault="00580666" w:rsidP="008F6C19">
      <w:r>
        <w:t>The meeting adjourned at</w:t>
      </w:r>
      <w:r w:rsidR="000D4F56">
        <w:t xml:space="preserve"> </w:t>
      </w:r>
      <w:r w:rsidR="00AC3369">
        <w:t>9:10 pm</w:t>
      </w:r>
      <w:r w:rsidR="000D4F56">
        <w:t>.  The next meeting is sch</w:t>
      </w:r>
      <w:r w:rsidR="000615E3">
        <w:t>eduled for March 10, at 7:00 pm at the Boyer Children’s Clinic in the lower conference room.</w:t>
      </w:r>
    </w:p>
    <w:p w:rsidR="00882200" w:rsidRDefault="00882200" w:rsidP="008F6C19"/>
    <w:p w:rsidR="00580666" w:rsidRDefault="00580666" w:rsidP="008F6C19"/>
    <w:p w:rsidR="007D0587" w:rsidRDefault="007D0587" w:rsidP="008F6C19">
      <w:bookmarkStart w:id="0" w:name="_GoBack"/>
      <w:bookmarkEnd w:id="0"/>
    </w:p>
    <w:p w:rsidR="00580666" w:rsidRDefault="00580666" w:rsidP="008F6C19">
      <w:r>
        <w:t>Respectfully submitted,</w:t>
      </w:r>
    </w:p>
    <w:p w:rsidR="00580666" w:rsidRDefault="00580666" w:rsidP="008F6C19">
      <w:r>
        <w:t>Kathy Laughman</w:t>
      </w:r>
    </w:p>
    <w:p w:rsidR="00580666" w:rsidRDefault="00580666" w:rsidP="008F6C19">
      <w:r>
        <w:t>MCC Board Secretary</w:t>
      </w:r>
    </w:p>
    <w:p w:rsidR="0002235E" w:rsidRDefault="0002235E" w:rsidP="008F6C19"/>
    <w:p w:rsidR="0002235E" w:rsidRPr="000D4F56" w:rsidRDefault="00A5723B" w:rsidP="008F6C19">
      <w:pPr>
        <w:rPr>
          <w:i/>
        </w:rPr>
      </w:pPr>
      <w:r w:rsidRPr="000D4F56">
        <w:rPr>
          <w:i/>
        </w:rPr>
        <w:t xml:space="preserve">The above minutes were taken from the </w:t>
      </w:r>
      <w:r w:rsidR="0084634D">
        <w:rPr>
          <w:i/>
        </w:rPr>
        <w:t xml:space="preserve">meeting </w:t>
      </w:r>
      <w:r w:rsidRPr="000D4F56">
        <w:rPr>
          <w:i/>
        </w:rPr>
        <w:t xml:space="preserve">notes of Haley </w:t>
      </w:r>
      <w:proofErr w:type="spellStart"/>
      <w:r w:rsidRPr="000D4F56">
        <w:rPr>
          <w:i/>
        </w:rPr>
        <w:t>Bostrom</w:t>
      </w:r>
      <w:proofErr w:type="spellEnd"/>
      <w:r w:rsidR="00580666" w:rsidRPr="000D4F56">
        <w:rPr>
          <w:i/>
        </w:rPr>
        <w:t>, Montlake.Net blogger</w:t>
      </w:r>
    </w:p>
    <w:sectPr w:rsidR="0002235E" w:rsidRPr="000D4F56" w:rsidSect="00DB66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1D" w:rsidRDefault="00AE161D" w:rsidP="00D11FA3">
      <w:r>
        <w:separator/>
      </w:r>
    </w:p>
  </w:endnote>
  <w:endnote w:type="continuationSeparator" w:id="0">
    <w:p w:rsidR="00AE161D" w:rsidRDefault="00AE161D" w:rsidP="00D1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4959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E7C1A" w:rsidRDefault="00EE7C1A">
            <w:pPr>
              <w:pStyle w:val="Footer"/>
            </w:pPr>
            <w:r>
              <w:t xml:space="preserve">Page </w:t>
            </w:r>
            <w:r w:rsidR="006564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56472">
              <w:rPr>
                <w:b/>
                <w:bCs/>
              </w:rPr>
              <w:fldChar w:fldCharType="separate"/>
            </w:r>
            <w:r w:rsidR="00D07CE4">
              <w:rPr>
                <w:b/>
                <w:bCs/>
                <w:noProof/>
              </w:rPr>
              <w:t>2</w:t>
            </w:r>
            <w:r w:rsidR="00656472">
              <w:rPr>
                <w:b/>
                <w:bCs/>
              </w:rPr>
              <w:fldChar w:fldCharType="end"/>
            </w:r>
            <w:r>
              <w:t xml:space="preserve"> of </w:t>
            </w:r>
            <w:r w:rsidR="0065647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56472">
              <w:rPr>
                <w:b/>
                <w:bCs/>
              </w:rPr>
              <w:fldChar w:fldCharType="separate"/>
            </w:r>
            <w:r w:rsidR="00D07CE4">
              <w:rPr>
                <w:b/>
                <w:bCs/>
                <w:noProof/>
              </w:rPr>
              <w:t>2</w:t>
            </w:r>
            <w:r w:rsidR="00656472">
              <w:rPr>
                <w:b/>
                <w:bCs/>
              </w:rPr>
              <w:fldChar w:fldCharType="end"/>
            </w:r>
          </w:p>
        </w:sdtContent>
      </w:sdt>
    </w:sdtContent>
  </w:sdt>
  <w:p w:rsidR="00D11FA3" w:rsidRDefault="00D11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1D" w:rsidRDefault="00AE161D" w:rsidP="00D11FA3">
      <w:r>
        <w:separator/>
      </w:r>
    </w:p>
  </w:footnote>
  <w:footnote w:type="continuationSeparator" w:id="0">
    <w:p w:rsidR="00AE161D" w:rsidRDefault="00AE161D" w:rsidP="00D1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A3" w:rsidRDefault="00D11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A3" w:rsidRDefault="00D11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A3" w:rsidRDefault="00D11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9"/>
    <w:rsid w:val="0002235E"/>
    <w:rsid w:val="00023280"/>
    <w:rsid w:val="00050786"/>
    <w:rsid w:val="000615E3"/>
    <w:rsid w:val="00096102"/>
    <w:rsid w:val="000B78DC"/>
    <w:rsid w:val="000D4F56"/>
    <w:rsid w:val="00142FFD"/>
    <w:rsid w:val="001B0C2C"/>
    <w:rsid w:val="002A578E"/>
    <w:rsid w:val="002C3CD1"/>
    <w:rsid w:val="002F6FD2"/>
    <w:rsid w:val="00325808"/>
    <w:rsid w:val="00384931"/>
    <w:rsid w:val="00467040"/>
    <w:rsid w:val="00580666"/>
    <w:rsid w:val="005F7E63"/>
    <w:rsid w:val="00656472"/>
    <w:rsid w:val="006A15CA"/>
    <w:rsid w:val="007D0587"/>
    <w:rsid w:val="0084634D"/>
    <w:rsid w:val="00882200"/>
    <w:rsid w:val="008F6C19"/>
    <w:rsid w:val="009A53BE"/>
    <w:rsid w:val="00A10BE2"/>
    <w:rsid w:val="00A43E46"/>
    <w:rsid w:val="00A5723B"/>
    <w:rsid w:val="00A61DDA"/>
    <w:rsid w:val="00A73EBB"/>
    <w:rsid w:val="00AC3369"/>
    <w:rsid w:val="00AE161D"/>
    <w:rsid w:val="00B30647"/>
    <w:rsid w:val="00CB5A41"/>
    <w:rsid w:val="00D07CE4"/>
    <w:rsid w:val="00D11FA3"/>
    <w:rsid w:val="00D63D33"/>
    <w:rsid w:val="00DB6612"/>
    <w:rsid w:val="00E25F35"/>
    <w:rsid w:val="00E7282A"/>
    <w:rsid w:val="00E76AF4"/>
    <w:rsid w:val="00EE7C1A"/>
    <w:rsid w:val="00FB1204"/>
    <w:rsid w:val="00FE1D60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A3"/>
  </w:style>
  <w:style w:type="paragraph" w:styleId="Footer">
    <w:name w:val="footer"/>
    <w:basedOn w:val="Normal"/>
    <w:link w:val="FooterChar"/>
    <w:uiPriority w:val="99"/>
    <w:unhideWhenUsed/>
    <w:rsid w:val="00D1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A3"/>
  </w:style>
  <w:style w:type="paragraph" w:styleId="Footer">
    <w:name w:val="footer"/>
    <w:basedOn w:val="Normal"/>
    <w:link w:val="FooterChar"/>
    <w:uiPriority w:val="99"/>
    <w:unhideWhenUsed/>
    <w:rsid w:val="00D1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Bostrom</dc:creator>
  <cp:lastModifiedBy>Toshiba-User</cp:lastModifiedBy>
  <cp:revision>9</cp:revision>
  <cp:lastPrinted>2015-03-14T16:52:00Z</cp:lastPrinted>
  <dcterms:created xsi:type="dcterms:W3CDTF">2015-03-08T16:56:00Z</dcterms:created>
  <dcterms:modified xsi:type="dcterms:W3CDTF">2015-03-14T16:54:00Z</dcterms:modified>
</cp:coreProperties>
</file>